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E8D51" w14:textId="61473856" w:rsidR="00BC05DE" w:rsidRPr="00DE2B44" w:rsidRDefault="00DE2B44" w:rsidP="00DE2B44">
      <w:pPr>
        <w:jc w:val="center"/>
        <w:rPr>
          <w:sz w:val="28"/>
          <w:szCs w:val="28"/>
        </w:rPr>
      </w:pPr>
      <w:r w:rsidRPr="00DE2B44">
        <w:rPr>
          <w:sz w:val="28"/>
          <w:szCs w:val="28"/>
        </w:rPr>
        <w:t xml:space="preserve">Minutes of the </w:t>
      </w:r>
      <w:r w:rsidR="00661B91" w:rsidRPr="00DE2B44">
        <w:rPr>
          <w:sz w:val="28"/>
          <w:szCs w:val="28"/>
        </w:rPr>
        <w:t>TFCC HOA</w:t>
      </w:r>
    </w:p>
    <w:p w14:paraId="1423457D" w14:textId="4C4C87BC" w:rsidR="00661B91" w:rsidRPr="00DE2B44" w:rsidRDefault="00725AFA" w:rsidP="00DE2B44">
      <w:pPr>
        <w:jc w:val="center"/>
        <w:rPr>
          <w:sz w:val="28"/>
          <w:szCs w:val="28"/>
        </w:rPr>
      </w:pPr>
      <w:r>
        <w:rPr>
          <w:sz w:val="28"/>
          <w:szCs w:val="28"/>
        </w:rPr>
        <w:t>Annual</w:t>
      </w:r>
      <w:r w:rsidR="00661B91" w:rsidRPr="00DE2B44">
        <w:rPr>
          <w:sz w:val="28"/>
          <w:szCs w:val="28"/>
        </w:rPr>
        <w:t xml:space="preserve"> Board of Directors Meeting</w:t>
      </w:r>
    </w:p>
    <w:p w14:paraId="2F74C8A0" w14:textId="04595476" w:rsidR="00661B91" w:rsidRDefault="00725AFA" w:rsidP="00DE2B44">
      <w:pPr>
        <w:jc w:val="center"/>
      </w:pPr>
      <w:r>
        <w:t>May 1</w:t>
      </w:r>
      <w:r w:rsidR="006007AF">
        <w:t>6</w:t>
      </w:r>
      <w:r>
        <w:t>, 2022, at Bastrop Public Library</w:t>
      </w:r>
    </w:p>
    <w:p w14:paraId="3F1BB0A0" w14:textId="52B0B199" w:rsidR="00661B91" w:rsidRDefault="00661B91">
      <w:r>
        <w:t xml:space="preserve">Present: </w:t>
      </w:r>
      <w:r w:rsidR="00870D26">
        <w:t xml:space="preserve">HOA President </w:t>
      </w:r>
      <w:r>
        <w:t>Dannie Duckworth</w:t>
      </w:r>
    </w:p>
    <w:p w14:paraId="7C1F7474" w14:textId="0F806007" w:rsidR="00661B91" w:rsidRDefault="00870D26">
      <w:r>
        <w:t xml:space="preserve">HOA Secretary </w:t>
      </w:r>
      <w:r w:rsidR="00661B91">
        <w:t xml:space="preserve">Mark Rumple </w:t>
      </w:r>
    </w:p>
    <w:p w14:paraId="468D495F" w14:textId="6F22A9DD" w:rsidR="00870D26" w:rsidRDefault="00870D26">
      <w:r>
        <w:t xml:space="preserve">New Officers Nancy </w:t>
      </w:r>
      <w:proofErr w:type="spellStart"/>
      <w:r>
        <w:t>Grizzaffi</w:t>
      </w:r>
      <w:proofErr w:type="spellEnd"/>
      <w:r>
        <w:t xml:space="preserve"> and Mark Himmel.</w:t>
      </w:r>
    </w:p>
    <w:p w14:paraId="654E0160" w14:textId="6FADB9A6" w:rsidR="00725AFA" w:rsidRDefault="00661B91">
      <w:r>
        <w:t xml:space="preserve">Board of Directors </w:t>
      </w:r>
      <w:r w:rsidR="00725AFA">
        <w:t xml:space="preserve">Jess </w:t>
      </w:r>
      <w:proofErr w:type="spellStart"/>
      <w:r w:rsidR="00725AFA">
        <w:t>Tippie</w:t>
      </w:r>
      <w:proofErr w:type="spellEnd"/>
      <w:r w:rsidR="00725AFA">
        <w:t xml:space="preserve">, new members Rico DiMarzio, </w:t>
      </w:r>
      <w:proofErr w:type="spellStart"/>
      <w:r w:rsidR="00725AFA">
        <w:t>Ivri</w:t>
      </w:r>
      <w:proofErr w:type="spellEnd"/>
      <w:r w:rsidR="00725AFA">
        <w:t xml:space="preserve"> </w:t>
      </w:r>
      <w:proofErr w:type="spellStart"/>
      <w:r w:rsidR="00725AFA">
        <w:t>Messinger</w:t>
      </w:r>
      <w:proofErr w:type="spellEnd"/>
      <w:r w:rsidR="00725AFA">
        <w:t xml:space="preserve"> and Becky </w:t>
      </w:r>
      <w:proofErr w:type="spellStart"/>
      <w:r w:rsidR="00725AFA">
        <w:t>Sallade</w:t>
      </w:r>
      <w:proofErr w:type="spellEnd"/>
      <w:r w:rsidR="00725AFA">
        <w:t>.</w:t>
      </w:r>
    </w:p>
    <w:p w14:paraId="23BBF824" w14:textId="42BFFF07" w:rsidR="00661B91" w:rsidRDefault="00661B91">
      <w:r>
        <w:t xml:space="preserve">Absent: Board member </w:t>
      </w:r>
      <w:r w:rsidR="00725AFA">
        <w:t>Gwen Martin</w:t>
      </w:r>
    </w:p>
    <w:p w14:paraId="40619393" w14:textId="77777777" w:rsidR="00725AFA" w:rsidRDefault="00725AFA">
      <w:r>
        <w:t>No other members attended.</w:t>
      </w:r>
    </w:p>
    <w:p w14:paraId="75C3CCA9" w14:textId="4BCD2F88" w:rsidR="00725AFA" w:rsidRDefault="00725AFA">
      <w:r>
        <w:t>The Board briefly met and approved 4-0 to post a caution sign at the playscape regarding the broken slide.</w:t>
      </w:r>
      <w:r w:rsidR="00CD46B5">
        <w:t xml:space="preserve"> </w:t>
      </w:r>
      <w:r>
        <w:t xml:space="preserve"> (The slide was removed the day after this meeting and a sign posted).</w:t>
      </w:r>
    </w:p>
    <w:p w14:paraId="61D1123D" w14:textId="41D4520D" w:rsidR="00661B91" w:rsidRDefault="00725AFA">
      <w:r>
        <w:t>The Board directed Mark R. to contact our lawyer David Bragg about Khan Bui's request for final action on the legal dispute.</w:t>
      </w:r>
    </w:p>
    <w:p w14:paraId="7533864F" w14:textId="3E9035BE" w:rsidR="00AC70A2" w:rsidRDefault="00AC70A2">
      <w:r>
        <w:t>Mark R. reminded that Mark H. will transition into the Secretary position over the next few weeks.</w:t>
      </w:r>
    </w:p>
    <w:p w14:paraId="65B30BB6" w14:textId="77777777" w:rsidR="00F065AB" w:rsidRDefault="00F065AB">
      <w:r>
        <w:t xml:space="preserve">Finally, there was a discussion with new Vice-President Nancy </w:t>
      </w:r>
      <w:proofErr w:type="spellStart"/>
      <w:r>
        <w:t>Grizzaffi</w:t>
      </w:r>
      <w:proofErr w:type="spellEnd"/>
      <w:r>
        <w:t xml:space="preserve"> about her choosing two members for the Architectural Review Committee.  The Board offered to help with those choices and to help familiarize all three ARC members with procedures that previous ARC Chair Tammie H. has laid out.</w:t>
      </w:r>
    </w:p>
    <w:p w14:paraId="13D943EC" w14:textId="2C6A6A9F" w:rsidR="00AC70A2" w:rsidRDefault="00AC70A2">
      <w:r>
        <w:t>Meeting was adjourned at 7:05 p.m.</w:t>
      </w:r>
    </w:p>
    <w:p w14:paraId="095C92D2" w14:textId="47FB6EDF" w:rsidR="00AC70A2" w:rsidRDefault="00AC70A2">
      <w:r>
        <w:t xml:space="preserve"> </w:t>
      </w:r>
    </w:p>
    <w:sectPr w:rsidR="00AC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BB"/>
    <w:rsid w:val="001F1FBE"/>
    <w:rsid w:val="00203EF2"/>
    <w:rsid w:val="002610A5"/>
    <w:rsid w:val="006007AF"/>
    <w:rsid w:val="00661B91"/>
    <w:rsid w:val="006832BD"/>
    <w:rsid w:val="006E5785"/>
    <w:rsid w:val="006F22BB"/>
    <w:rsid w:val="00725AFA"/>
    <w:rsid w:val="0085776B"/>
    <w:rsid w:val="00870D26"/>
    <w:rsid w:val="00883C74"/>
    <w:rsid w:val="00966371"/>
    <w:rsid w:val="00A66363"/>
    <w:rsid w:val="00AA33D6"/>
    <w:rsid w:val="00AC70A2"/>
    <w:rsid w:val="00BC05DE"/>
    <w:rsid w:val="00CA13F8"/>
    <w:rsid w:val="00CD46B5"/>
    <w:rsid w:val="00DE2B44"/>
    <w:rsid w:val="00F0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0643"/>
  <w15:chartTrackingRefBased/>
  <w15:docId w15:val="{729FD433-A26E-4F91-BA75-D9DE3F21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Rumple</dc:creator>
  <cp:keywords/>
  <dc:description/>
  <cp:lastModifiedBy>Mark Rumple</cp:lastModifiedBy>
  <cp:revision>11</cp:revision>
  <dcterms:created xsi:type="dcterms:W3CDTF">2022-05-26T22:28:00Z</dcterms:created>
  <dcterms:modified xsi:type="dcterms:W3CDTF">2022-05-29T14:11:00Z</dcterms:modified>
</cp:coreProperties>
</file>